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4A" w:rsidRPr="00C4244A" w:rsidRDefault="00C4244A" w:rsidP="00C4244A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4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</w:t>
      </w:r>
    </w:p>
    <w:p w:rsidR="00C4244A" w:rsidRPr="00C4244A" w:rsidRDefault="00C4244A" w:rsidP="00C4244A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4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внеурочной деятельности на июнь 2020 года</w:t>
      </w:r>
      <w:r w:rsidR="00451F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для 6 класса</w:t>
      </w: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833"/>
        <w:gridCol w:w="2742"/>
        <w:gridCol w:w="5868"/>
        <w:gridCol w:w="3718"/>
      </w:tblGrid>
      <w:tr w:rsidR="0022167E" w:rsidRPr="00C4244A" w:rsidTr="0022167E"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/</w:t>
            </w:r>
            <w:proofErr w:type="spellStart"/>
            <w:r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Знаменательные события</w:t>
            </w: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4244A" w:rsidRPr="00C4244A" w:rsidTr="0022167E">
        <w:trPr>
          <w:trHeight w:val="744"/>
        </w:trPr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1.  </w:t>
            </w:r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Международный день защиты детей</w:t>
            </w:r>
          </w:p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Виртуальная выставка рисунков «Планета детства»</w:t>
            </w:r>
            <w:r w:rsidR="009654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Всероссийская акция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зам. по ВР</w:t>
            </w:r>
          </w:p>
        </w:tc>
      </w:tr>
      <w:tr w:rsidR="00D26DEB" w:rsidRPr="00C4244A" w:rsidTr="0022167E">
        <w:trPr>
          <w:trHeight w:val="744"/>
        </w:trPr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6DEB" w:rsidRPr="00C4244A" w:rsidRDefault="00D26DEB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6DEB" w:rsidRPr="00C4244A" w:rsidRDefault="00D26DEB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6DEB" w:rsidRPr="00C4244A" w:rsidRDefault="00D26DEB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125лет со дня рождения художника Ф.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Богородского</w:t>
            </w:r>
            <w:proofErr w:type="spellEnd"/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6DEB" w:rsidRPr="00C4244A" w:rsidRDefault="00D26DEB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Виртуальная выставка «Художники Победы: Федор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Богородский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» </w:t>
            </w:r>
            <w:r w:rsidRPr="00AC00A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https://kircbs.ru/virtualnaya-vyistavka-xudozhniki-pobedyi-fyodor-bogorodskij/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6DEB" w:rsidRPr="00C4244A" w:rsidRDefault="00D26DEB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4244A" w:rsidRPr="00C4244A" w:rsidTr="0022167E">
        <w:trPr>
          <w:trHeight w:val="744"/>
        </w:trPr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D26DEB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</w:t>
            </w:r>
            <w:r w:rsid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AC00A3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Default="00AC00A3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Всемирный день окружающей среды</w:t>
            </w:r>
          </w:p>
          <w:p w:rsidR="00316001" w:rsidRPr="00C4244A" w:rsidRDefault="00316001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B46A01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Просмотр видео </w:t>
            </w:r>
            <w:r w:rsidRPr="00B46A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https://www.youtube.com/watch?v=qbe8lZcyscg</w:t>
            </w:r>
            <w:r w:rsidR="009654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Всероссийская акция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D26DEB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</w:tc>
      </w:tr>
      <w:tr w:rsidR="0022167E" w:rsidRPr="00C4244A" w:rsidTr="0022167E"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D26DEB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6</w:t>
            </w:r>
            <w:r w:rsidR="00C4244A"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 русского языка</w:t>
            </w:r>
            <w:r w:rsidR="00585E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Пушкинский день России</w:t>
            </w: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585ED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Акция «Читаем пушкинские строки»</w:t>
            </w:r>
            <w:r w:rsidR="002216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22167E" w:rsidRPr="002216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https://orenlib.ru/news/akcija-chitaem-pushkinskie-stroki.html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22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Учителя русского языка и литературы</w:t>
            </w:r>
            <w:r w:rsidR="002216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5F6D14" w:rsidRPr="00C4244A" w:rsidTr="0022167E"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F6D14" w:rsidRDefault="00001BA5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F6D14" w:rsidRPr="00C4244A" w:rsidRDefault="005F6D14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F6D14" w:rsidRPr="00C4244A" w:rsidRDefault="005F6D14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Международный день друзей</w:t>
            </w: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F6D14" w:rsidRDefault="005F6D14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Час общения «Поступок, которым я горжусь!»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F6D14" w:rsidRPr="00C4244A" w:rsidRDefault="00451F0D" w:rsidP="0022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2167E" w:rsidRPr="00C4244A" w:rsidTr="0022167E"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451F0D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8</w:t>
            </w:r>
            <w:r w:rsidR="00C4244A"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 России</w:t>
            </w:r>
          </w:p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Акция «Флаг России»</w:t>
            </w:r>
            <w:r w:rsidR="009654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Всероссийская акция</w:t>
            </w:r>
          </w:p>
          <w:p w:rsidR="00F70DCC" w:rsidRPr="00C4244A" w:rsidRDefault="00F70DCC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Акция «окна России»  «Испеки пирог»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Работники </w:t>
            </w: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образовательного учреждения, классные руководители 1-11 классов, </w:t>
            </w:r>
          </w:p>
        </w:tc>
      </w:tr>
      <w:tr w:rsidR="00781952" w:rsidRPr="00C4244A" w:rsidTr="0022167E"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1952" w:rsidRPr="00C4244A" w:rsidRDefault="00451F0D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1952" w:rsidRPr="00C4244A" w:rsidRDefault="00781952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июня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1952" w:rsidRPr="00C4244A" w:rsidRDefault="00781952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1952" w:rsidRPr="00781952" w:rsidRDefault="00781952" w:rsidP="007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9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Программы "Чудо </w:t>
            </w:r>
            <w:proofErr w:type="gramStart"/>
            <w:r w:rsidRPr="007819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человеческого</w:t>
            </w:r>
            <w:proofErr w:type="gramEnd"/>
            <w:r w:rsidRPr="007819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781952" w:rsidRPr="00C4244A" w:rsidRDefault="00781952" w:rsidP="007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9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голоса" и "Чудо хорового пения". http://teatr-sats.ru/sem-chudes-opery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1952" w:rsidRPr="00C4244A" w:rsidRDefault="005233E1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41E4B" w:rsidRPr="00C4244A" w:rsidTr="0022167E"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41E4B" w:rsidRPr="00C4244A" w:rsidRDefault="00451F0D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41E4B" w:rsidRDefault="005F6D14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 июня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41E4B" w:rsidRPr="00C4244A" w:rsidRDefault="005F6D14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110 лет со дня рождения писателя </w:t>
            </w:r>
            <w:r w:rsidR="00001B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А. Твардовского</w:t>
            </w: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41E4B" w:rsidRPr="00781952" w:rsidRDefault="00001BA5" w:rsidP="005F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Читаем произведения А. Твардовского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41E4B" w:rsidRPr="00C4244A" w:rsidRDefault="005233E1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2167E" w:rsidRPr="00C4244A" w:rsidTr="0022167E">
        <w:tc>
          <w:tcPr>
            <w:tcW w:w="761" w:type="dxa"/>
            <w:vMerge w:val="restar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451F0D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</w:t>
            </w:r>
            <w:r w:rsidR="00C4244A"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</w:p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vMerge w:val="restar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2742" w:type="dxa"/>
            <w:vMerge w:val="restar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 памяти о погибших в Великой Отечественной войне</w:t>
            </w: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Виртуальная выставка «Так начиналась война…» </w:t>
            </w:r>
            <w:hyperlink r:id="rId5" w:history="1">
              <w:r w:rsidRPr="00C4244A">
                <w:rPr>
                  <w:rFonts w:ascii="Times New Roman" w:eastAsia="Times New Roman" w:hAnsi="Times New Roman" w:cs="Times New Roman"/>
                  <w:color w:val="386BA8"/>
                  <w:sz w:val="28"/>
                  <w:szCs w:val="28"/>
                  <w:lang w:eastAsia="ru-RU"/>
                </w:rPr>
                <w:t>http://22june.mil.ru/</w:t>
              </w:r>
            </w:hyperlink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5233E1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 директор по ВР, классный руководитель</w:t>
            </w:r>
          </w:p>
        </w:tc>
      </w:tr>
      <w:tr w:rsidR="0096544B" w:rsidRPr="00C4244A" w:rsidTr="0022167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Акция «Свеча памяти»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5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Работники образовательного учреждения, классные руководители 1-11 классов, </w:t>
            </w:r>
          </w:p>
        </w:tc>
      </w:tr>
      <w:tr w:rsidR="0022167E" w:rsidRPr="00C4244A" w:rsidTr="0022167E"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451F0D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12</w:t>
            </w:r>
            <w:r w:rsidR="00C4244A"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</w:p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26 июня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День борьбы с </w:t>
            </w:r>
            <w:proofErr w:type="spellStart"/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наркозависимостью</w:t>
            </w:r>
            <w:proofErr w:type="spellEnd"/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Профилактическая акция «Мы против наркотиков!»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5233E1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Классный руководитель, зам по ВР</w:t>
            </w:r>
          </w:p>
        </w:tc>
      </w:tr>
      <w:tr w:rsidR="0022167E" w:rsidRPr="00C4244A" w:rsidTr="0022167E"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451F0D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13</w:t>
            </w:r>
            <w:r w:rsidR="00C4244A"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E41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6001" w:rsidRPr="00451F0D" w:rsidRDefault="00316001" w:rsidP="0045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F0D">
              <w:rPr>
                <w:rFonts w:ascii="Times New Roman" w:hAnsi="Times New Roman" w:cs="Times New Roman"/>
                <w:sz w:val="28"/>
                <w:szCs w:val="28"/>
              </w:rPr>
              <w:t>«Добро не уходит на каникулы»</w:t>
            </w:r>
          </w:p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5233E1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Участие в акциях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5233E1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 директора по ВР классный руководитель</w:t>
            </w:r>
          </w:p>
        </w:tc>
      </w:tr>
      <w:tr w:rsidR="0022167E" w:rsidRPr="00C4244A" w:rsidTr="0022167E"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451F0D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14</w:t>
            </w:r>
            <w:r w:rsidR="00C4244A"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E41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316001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«Большая перемена»</w:t>
            </w: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5233E1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5233E1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 директора по ВР, классный руководитель</w:t>
            </w:r>
          </w:p>
        </w:tc>
      </w:tr>
      <w:tr w:rsidR="0022167E" w:rsidRPr="00C4244A" w:rsidTr="0022167E"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451F0D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15</w:t>
            </w:r>
            <w:r w:rsidR="00C4244A"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E41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316001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фотофестиваль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«Фокус»</w:t>
            </w: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5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5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22167E" w:rsidRPr="005233E1" w:rsidTr="0022167E"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451F0D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33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</w:t>
            </w:r>
            <w:r w:rsidR="00C4244A" w:rsidRPr="005233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7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Всероссийский конкурс для обучающихся 8-10 классов «Большая перемена»</w:t>
            </w: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Участие обучающихся 8-10 классов во Всероссийском конкурсе «Большая перемена»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5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2167E" w:rsidRPr="00C4244A" w:rsidTr="0022167E">
        <w:tc>
          <w:tcPr>
            <w:tcW w:w="7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451F0D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17</w:t>
            </w:r>
            <w:r w:rsidR="00C4244A" w:rsidRPr="00C4244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C4244A" w:rsidP="007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424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7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585EDA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Конкурс </w:t>
            </w:r>
            <w:r w:rsidRPr="00585E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социальной рекламы «Стиль жизн</w:t>
            </w:r>
            <w:proofErr w:type="gramStart"/>
            <w:r w:rsidRPr="00585E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и-</w:t>
            </w:r>
            <w:proofErr w:type="gramEnd"/>
            <w:r w:rsidRPr="00585E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здоровье! 2020»</w:t>
            </w:r>
          </w:p>
        </w:tc>
        <w:tc>
          <w:tcPr>
            <w:tcW w:w="586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5233E1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371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44A" w:rsidRPr="00C4244A" w:rsidRDefault="005233E1" w:rsidP="00C4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001BA5" w:rsidRDefault="00001BA5" w:rsidP="00001BA5">
      <w:pPr>
        <w:spacing w:after="0" w:line="240" w:lineRule="auto"/>
      </w:pPr>
      <w:r>
        <w:t xml:space="preserve">                                                          </w:t>
      </w:r>
    </w:p>
    <w:p w:rsidR="00451F0D" w:rsidRPr="005233E1" w:rsidRDefault="00451F0D" w:rsidP="00451F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3E1">
        <w:rPr>
          <w:rFonts w:ascii="Times New Roman" w:hAnsi="Times New Roman" w:cs="Times New Roman"/>
          <w:b/>
          <w:sz w:val="28"/>
          <w:szCs w:val="28"/>
        </w:rPr>
        <w:t xml:space="preserve"> 1  </w:t>
      </w:r>
      <w:r w:rsidR="00001BA5" w:rsidRPr="005233E1">
        <w:rPr>
          <w:rFonts w:ascii="Times New Roman" w:hAnsi="Times New Roman" w:cs="Times New Roman"/>
          <w:b/>
          <w:sz w:val="28"/>
          <w:szCs w:val="28"/>
        </w:rPr>
        <w:t xml:space="preserve">Рекомендованный список трансляций/записей (возможен самостоятельный выбор отличный от перечня):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51F0D">
        <w:rPr>
          <w:rFonts w:ascii="Times New Roman" w:hAnsi="Times New Roman" w:cs="Times New Roman"/>
          <w:sz w:val="28"/>
          <w:szCs w:val="28"/>
        </w:rPr>
        <w:t>Портал «</w:t>
      </w:r>
      <w:proofErr w:type="spellStart"/>
      <w:r w:rsidRPr="00451F0D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451F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1F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51F0D">
        <w:rPr>
          <w:rFonts w:ascii="Times New Roman" w:hAnsi="Times New Roman" w:cs="Times New Roman"/>
          <w:sz w:val="28"/>
          <w:szCs w:val="28"/>
        </w:rPr>
        <w:t>»  https://www.cultu</w:t>
      </w:r>
      <w:r w:rsidR="00451F0D">
        <w:rPr>
          <w:rFonts w:ascii="Times New Roman" w:hAnsi="Times New Roman" w:cs="Times New Roman"/>
          <w:sz w:val="28"/>
          <w:szCs w:val="28"/>
        </w:rPr>
        <w:t xml:space="preserve">re.ru/theaters/performances  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51F0D">
        <w:rPr>
          <w:rFonts w:ascii="Times New Roman" w:hAnsi="Times New Roman" w:cs="Times New Roman"/>
          <w:sz w:val="28"/>
          <w:szCs w:val="28"/>
        </w:rPr>
        <w:t>Детские телеспектакли  https://www.youtube.com/playlist?list=PLaz6</w:t>
      </w:r>
      <w:r w:rsidR="00451F0D">
        <w:rPr>
          <w:rFonts w:ascii="Times New Roman" w:hAnsi="Times New Roman" w:cs="Times New Roman"/>
          <w:sz w:val="28"/>
          <w:szCs w:val="28"/>
        </w:rPr>
        <w:t xml:space="preserve">dRb_9zLjROAf2fRuHfBliPgRY5EDK </w:t>
      </w:r>
    </w:p>
    <w:p w:rsidR="00001BA5" w:rsidRP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51F0D">
        <w:rPr>
          <w:rFonts w:ascii="Times New Roman" w:hAnsi="Times New Roman" w:cs="Times New Roman"/>
          <w:sz w:val="28"/>
          <w:szCs w:val="28"/>
        </w:rPr>
        <w:t xml:space="preserve">Детские сказки </w:t>
      </w:r>
      <w:proofErr w:type="spellStart"/>
      <w:r w:rsidRPr="00451F0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51F0D">
        <w:rPr>
          <w:rFonts w:ascii="Times New Roman" w:hAnsi="Times New Roman" w:cs="Times New Roman"/>
          <w:sz w:val="28"/>
          <w:szCs w:val="28"/>
        </w:rPr>
        <w:t xml:space="preserve"> https://russkaja-skazka.ru/spektakli-skazki/ </w:t>
      </w:r>
    </w:p>
    <w:p w:rsidR="00001BA5" w:rsidRPr="00001BA5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lastRenderedPageBreak/>
        <w:t>2 Возможные виртуальные экскурсии (возможен самостоятельный выбор виртуальной экс</w:t>
      </w:r>
      <w:r w:rsidR="00451F0D">
        <w:rPr>
          <w:rFonts w:ascii="Times New Roman" w:hAnsi="Times New Roman" w:cs="Times New Roman"/>
          <w:sz w:val="28"/>
          <w:szCs w:val="28"/>
        </w:rPr>
        <w:t xml:space="preserve">курсии, отличной от перечня): </w:t>
      </w:r>
      <w:proofErr w:type="spellStart"/>
      <w:r w:rsidRPr="00001BA5">
        <w:rPr>
          <w:rFonts w:ascii="Times New Roman" w:hAnsi="Times New Roman" w:cs="Times New Roman"/>
          <w:sz w:val="28"/>
          <w:szCs w:val="28"/>
        </w:rPr>
        <w:t>Онлайн-журнал</w:t>
      </w:r>
      <w:proofErr w:type="spellEnd"/>
      <w:r w:rsidRPr="00001BA5">
        <w:rPr>
          <w:rFonts w:ascii="Times New Roman" w:hAnsi="Times New Roman" w:cs="Times New Roman"/>
          <w:sz w:val="28"/>
          <w:szCs w:val="28"/>
        </w:rPr>
        <w:t xml:space="preserve"> «Школьнику» виртуальные экскурсии http://journal-shkoln</w:t>
      </w:r>
      <w:r w:rsidR="00451F0D">
        <w:rPr>
          <w:rFonts w:ascii="Times New Roman" w:hAnsi="Times New Roman" w:cs="Times New Roman"/>
          <w:sz w:val="28"/>
          <w:szCs w:val="28"/>
        </w:rPr>
        <w:t xml:space="preserve">iku.ru/virtual-ekskursii.html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Виртуальные экскурсии</w:t>
      </w:r>
      <w:r w:rsidR="00451F0D">
        <w:rPr>
          <w:rFonts w:ascii="Times New Roman" w:hAnsi="Times New Roman" w:cs="Times New Roman"/>
          <w:sz w:val="28"/>
          <w:szCs w:val="28"/>
        </w:rPr>
        <w:t xml:space="preserve"> по музеям Министерства </w:t>
      </w:r>
      <w:proofErr w:type="spellStart"/>
      <w:r w:rsidR="00451F0D">
        <w:rPr>
          <w:rFonts w:ascii="Times New Roman" w:hAnsi="Times New Roman" w:cs="Times New Roman"/>
          <w:sz w:val="28"/>
          <w:szCs w:val="28"/>
        </w:rPr>
        <w:t>Обороны</w:t>
      </w:r>
      <w:r w:rsidRPr="00001BA5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001BA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01BA5">
        <w:rPr>
          <w:rFonts w:ascii="Times New Roman" w:hAnsi="Times New Roman" w:cs="Times New Roman"/>
          <w:sz w:val="28"/>
          <w:szCs w:val="28"/>
        </w:rPr>
        <w:t>мультимедиа</w:t>
      </w:r>
      <w:proofErr w:type="gramStart"/>
      <w:r w:rsidRPr="00001B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1BA5">
        <w:rPr>
          <w:rFonts w:ascii="Times New Roman" w:hAnsi="Times New Roman" w:cs="Times New Roman"/>
          <w:sz w:val="28"/>
          <w:szCs w:val="28"/>
        </w:rPr>
        <w:t>инобороны.рф</w:t>
      </w:r>
      <w:proofErr w:type="spellEnd"/>
      <w:r w:rsidR="00451F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51F0D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="00451F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51F0D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="00451F0D">
        <w:rPr>
          <w:rFonts w:ascii="Times New Roman" w:hAnsi="Times New Roman" w:cs="Times New Roman"/>
          <w:sz w:val="28"/>
          <w:szCs w:val="28"/>
        </w:rPr>
        <w:t>_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tours.htm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Государственный музей А.С. Пушкина http://www.pushk</w:t>
      </w:r>
      <w:r w:rsidR="00451F0D">
        <w:rPr>
          <w:rFonts w:ascii="Times New Roman" w:hAnsi="Times New Roman" w:cs="Times New Roman"/>
          <w:sz w:val="28"/>
          <w:szCs w:val="28"/>
        </w:rPr>
        <w:t xml:space="preserve">inmuseum.ru/?q=virtual-museum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 xml:space="preserve">Государственный музей изобразительный искусств им. А.С. Пушкина </w:t>
      </w:r>
      <w:r w:rsidRPr="00001BA5">
        <w:rPr>
          <w:rFonts w:ascii="Times New Roman" w:hAnsi="Times New Roman" w:cs="Times New Roman"/>
          <w:sz w:val="28"/>
          <w:szCs w:val="28"/>
        </w:rPr>
        <w:t> https://vi</w:t>
      </w:r>
      <w:r w:rsidR="00451F0D">
        <w:rPr>
          <w:rFonts w:ascii="Times New Roman" w:hAnsi="Times New Roman" w:cs="Times New Roman"/>
          <w:sz w:val="28"/>
          <w:szCs w:val="28"/>
        </w:rPr>
        <w:t xml:space="preserve">rtual.arts-museum.ru/?lang=ru </w:t>
      </w:r>
      <w:r w:rsidRPr="00001BA5">
        <w:rPr>
          <w:rFonts w:ascii="Times New Roman" w:hAnsi="Times New Roman" w:cs="Times New Roman"/>
          <w:sz w:val="28"/>
          <w:szCs w:val="28"/>
        </w:rPr>
        <w:t>Виртуальный музей космонавт</w:t>
      </w:r>
      <w:r w:rsidR="00451F0D">
        <w:rPr>
          <w:rFonts w:ascii="Times New Roman" w:hAnsi="Times New Roman" w:cs="Times New Roman"/>
          <w:sz w:val="28"/>
          <w:szCs w:val="28"/>
        </w:rPr>
        <w:t xml:space="preserve">ики http://virtualcosmos.ru/ 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Э</w:t>
      </w:r>
      <w:r w:rsidR="00451F0D">
        <w:rPr>
          <w:rFonts w:ascii="Times New Roman" w:hAnsi="Times New Roman" w:cs="Times New Roman"/>
          <w:sz w:val="28"/>
          <w:szCs w:val="28"/>
        </w:rPr>
        <w:t xml:space="preserve">рмитаж https://bit.ly/33nCpQg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 xml:space="preserve">пятичасовое путешествие по Эрмитажу, снятое на </w:t>
      </w:r>
      <w:proofErr w:type="spellStart"/>
      <w:r w:rsidRPr="00001BA5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001BA5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001BA5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001BA5">
        <w:rPr>
          <w:rFonts w:ascii="Times New Roman" w:hAnsi="Times New Roman" w:cs="Times New Roman"/>
          <w:sz w:val="28"/>
          <w:szCs w:val="28"/>
        </w:rPr>
        <w:t xml:space="preserve"> одним дубле</w:t>
      </w:r>
      <w:r w:rsidR="00451F0D">
        <w:rPr>
          <w:rFonts w:ascii="Times New Roman" w:hAnsi="Times New Roman" w:cs="Times New Roman"/>
          <w:sz w:val="28"/>
          <w:szCs w:val="28"/>
        </w:rPr>
        <w:t xml:space="preserve">м в 4К https://bit.ly/39VHDoI </w:t>
      </w:r>
    </w:p>
    <w:p w:rsidR="00451F0D" w:rsidRP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1BA5">
        <w:rPr>
          <w:rFonts w:ascii="Times New Roman" w:hAnsi="Times New Roman" w:cs="Times New Roman"/>
          <w:sz w:val="28"/>
          <w:szCs w:val="28"/>
        </w:rPr>
        <w:t>проект</w:t>
      </w:r>
      <w:r w:rsidRPr="0045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BA5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451F0D">
        <w:rPr>
          <w:rFonts w:ascii="Times New Roman" w:hAnsi="Times New Roman" w:cs="Times New Roman"/>
          <w:sz w:val="28"/>
          <w:szCs w:val="28"/>
          <w:lang w:val="en-US"/>
        </w:rPr>
        <w:t xml:space="preserve"> Arts and Culture https</w:t>
      </w:r>
      <w:r w:rsidR="00451F0D" w:rsidRPr="00451F0D">
        <w:rPr>
          <w:rFonts w:ascii="Times New Roman" w:hAnsi="Times New Roman" w:cs="Times New Roman"/>
          <w:sz w:val="28"/>
          <w:szCs w:val="28"/>
          <w:lang w:val="en-US"/>
        </w:rPr>
        <w:t xml:space="preserve">://artsandculture.google.com/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 xml:space="preserve">Амстердамский музей Ван </w:t>
      </w:r>
      <w:proofErr w:type="spellStart"/>
      <w:r w:rsidRPr="00001BA5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Pr="00001BA5">
        <w:rPr>
          <w:rFonts w:ascii="Times New Roman" w:hAnsi="Times New Roman" w:cs="Times New Roman"/>
          <w:sz w:val="28"/>
          <w:szCs w:val="28"/>
        </w:rPr>
        <w:t xml:space="preserve"> с функцией </w:t>
      </w:r>
      <w:proofErr w:type="spellStart"/>
      <w:r w:rsidRPr="00001BA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01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BA5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="00451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F0D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="00451F0D">
        <w:rPr>
          <w:rFonts w:ascii="Times New Roman" w:hAnsi="Times New Roman" w:cs="Times New Roman"/>
          <w:sz w:val="28"/>
          <w:szCs w:val="28"/>
        </w:rPr>
        <w:t xml:space="preserve">: https://bit.ly/2TRdiSQ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Третьяковская галерея https://artsandculture.google.c</w:t>
      </w:r>
      <w:r w:rsidR="00451F0D">
        <w:rPr>
          <w:rFonts w:ascii="Times New Roman" w:hAnsi="Times New Roman" w:cs="Times New Roman"/>
          <w:sz w:val="28"/>
          <w:szCs w:val="28"/>
        </w:rPr>
        <w:t xml:space="preserve">om/…/the-state-tretyakov-gal… </w:t>
      </w:r>
    </w:p>
    <w:p w:rsidR="00001BA5" w:rsidRPr="00001BA5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 xml:space="preserve">Государственный Русский музей (Санкт-Петербург) https://bit.ly/2IOQDjq </w:t>
      </w:r>
    </w:p>
    <w:p w:rsidR="00001BA5" w:rsidRPr="00001BA5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 xml:space="preserve">3Рекомендованный список фильмов (возможен самостоятельный выбор отличный от перечня):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школа: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«Девочка ищет отца» (0+)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«Полонез Огинского» (6+)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«Сын полка» (6+)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«Садись рядом, Мишка» (6+)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 xml:space="preserve">«Два Федора» (0+).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Средняя школа: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«Я родом из д</w:t>
      </w:r>
      <w:r w:rsidR="00451F0D">
        <w:rPr>
          <w:rFonts w:ascii="Times New Roman" w:hAnsi="Times New Roman" w:cs="Times New Roman"/>
          <w:sz w:val="28"/>
          <w:szCs w:val="28"/>
        </w:rPr>
        <w:t xml:space="preserve">етства» (12+)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«Подранки» (12+)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 xml:space="preserve"> «Ч</w:t>
      </w:r>
      <w:r w:rsidR="00451F0D">
        <w:rPr>
          <w:rFonts w:ascii="Times New Roman" w:hAnsi="Times New Roman" w:cs="Times New Roman"/>
          <w:sz w:val="28"/>
          <w:szCs w:val="28"/>
        </w:rPr>
        <w:t xml:space="preserve">етыре танкиста и собака» (6+)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«Судьба человека» (12+)</w:t>
      </w:r>
    </w:p>
    <w:p w:rsidR="00001BA5" w:rsidRPr="00001BA5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 xml:space="preserve"> «В бой идут одни «старики» (12+)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«Иваново детство» (16+)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было в разведке» (12+)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«Зеленые цепочки» (12+)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Хортица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(12+)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«Зимнее утро» (0+)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01BA5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001BA5">
        <w:rPr>
          <w:rFonts w:ascii="Times New Roman" w:hAnsi="Times New Roman" w:cs="Times New Roman"/>
          <w:sz w:val="28"/>
          <w:szCs w:val="28"/>
        </w:rPr>
        <w:t xml:space="preserve"> пуля боится, </w:t>
      </w:r>
      <w:r w:rsidR="00451F0D">
        <w:rPr>
          <w:rFonts w:ascii="Times New Roman" w:hAnsi="Times New Roman" w:cs="Times New Roman"/>
          <w:sz w:val="28"/>
          <w:szCs w:val="28"/>
        </w:rPr>
        <w:t xml:space="preserve">или Мишка принимает бой» (0+)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«Война Анны» (1</w:t>
      </w:r>
      <w:r w:rsidR="00451F0D">
        <w:rPr>
          <w:rFonts w:ascii="Times New Roman" w:hAnsi="Times New Roman" w:cs="Times New Roman"/>
          <w:sz w:val="28"/>
          <w:szCs w:val="28"/>
        </w:rPr>
        <w:t xml:space="preserve">2+)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«Есл</w:t>
      </w:r>
      <w:r w:rsidR="00451F0D">
        <w:rPr>
          <w:rFonts w:ascii="Times New Roman" w:hAnsi="Times New Roman" w:cs="Times New Roman"/>
          <w:sz w:val="28"/>
          <w:szCs w:val="28"/>
        </w:rPr>
        <w:t xml:space="preserve">и это случится с тобой» (12+)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«Дочь командира» (6+)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«Долгая память» (12+)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«Мама, я жив» (12+)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«Мальчишки» (6+)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«Мал</w:t>
      </w:r>
      <w:r w:rsidR="00451F0D">
        <w:rPr>
          <w:rFonts w:ascii="Times New Roman" w:hAnsi="Times New Roman" w:cs="Times New Roman"/>
          <w:sz w:val="28"/>
          <w:szCs w:val="28"/>
        </w:rPr>
        <w:t xml:space="preserve">ьчишку звали капитаном» (12+)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«Хлеб детства моего» (6+)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«Юнга Северного флота» (6+)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lastRenderedPageBreak/>
        <w:t>«Тайна партизанской землянки» (</w:t>
      </w:r>
      <w:r w:rsidR="00451F0D">
        <w:rPr>
          <w:rFonts w:ascii="Times New Roman" w:hAnsi="Times New Roman" w:cs="Times New Roman"/>
          <w:sz w:val="28"/>
          <w:szCs w:val="28"/>
        </w:rPr>
        <w:t xml:space="preserve">6+) 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«Сто первый» (6+)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«Праздник» (0+)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«Молодая гвардия» (0+)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«…А зори здесь тихие» (12+)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«</w:t>
      </w:r>
      <w:r w:rsidR="00451F0D">
        <w:rPr>
          <w:rFonts w:ascii="Times New Roman" w:hAnsi="Times New Roman" w:cs="Times New Roman"/>
          <w:sz w:val="28"/>
          <w:szCs w:val="28"/>
        </w:rPr>
        <w:t xml:space="preserve">Они сражались за Родину» (0+)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«Летят журавли» (12+)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«Батальоны просят огня» (12+)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«Звезда» (12+)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«Живые и мертвые» (12+)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 xml:space="preserve">«На войне как на войне» </w:t>
      </w:r>
      <w:r w:rsidR="00451F0D">
        <w:rPr>
          <w:rFonts w:ascii="Times New Roman" w:hAnsi="Times New Roman" w:cs="Times New Roman"/>
          <w:sz w:val="28"/>
          <w:szCs w:val="28"/>
        </w:rPr>
        <w:t xml:space="preserve">(12+)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шли солдаты…» (0+)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 xml:space="preserve">«Отец солдата» (0+).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школа: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«Иди и смотри» (16+) </w:t>
      </w:r>
    </w:p>
    <w:p w:rsidR="00451F0D" w:rsidRDefault="00451F0D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«Битва за Москву» (12+)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01BA5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="00451F0D">
        <w:rPr>
          <w:rFonts w:ascii="Times New Roman" w:hAnsi="Times New Roman" w:cs="Times New Roman"/>
          <w:sz w:val="28"/>
          <w:szCs w:val="28"/>
        </w:rPr>
        <w:t xml:space="preserve"> Отечественная (сериал)» (0+)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«Великий п</w:t>
      </w:r>
      <w:r w:rsidR="00451F0D">
        <w:rPr>
          <w:rFonts w:ascii="Times New Roman" w:hAnsi="Times New Roman" w:cs="Times New Roman"/>
          <w:sz w:val="28"/>
          <w:szCs w:val="28"/>
        </w:rPr>
        <w:t xml:space="preserve">олководец Георгий Жуков» (6+)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«Вызываем огонь</w:t>
      </w:r>
      <w:r w:rsidR="00451F0D">
        <w:rPr>
          <w:rFonts w:ascii="Times New Roman" w:hAnsi="Times New Roman" w:cs="Times New Roman"/>
          <w:sz w:val="28"/>
          <w:szCs w:val="28"/>
        </w:rPr>
        <w:t xml:space="preserve"> на себя (мини-сериал)» (12+)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«Горячий снег» (12+</w:t>
      </w:r>
      <w:r w:rsidR="00451F0D">
        <w:rPr>
          <w:rFonts w:ascii="Times New Roman" w:hAnsi="Times New Roman" w:cs="Times New Roman"/>
          <w:sz w:val="28"/>
          <w:szCs w:val="28"/>
        </w:rPr>
        <w:t xml:space="preserve">) </w:t>
      </w:r>
      <w:r w:rsidR="00451F0D">
        <w:rPr>
          <w:rFonts w:ascii="Times New Roman" w:hAnsi="Times New Roman" w:cs="Times New Roman"/>
          <w:sz w:val="28"/>
          <w:szCs w:val="28"/>
        </w:rPr>
        <w:t xml:space="preserve"> «Завтра была война» (12+) </w:t>
      </w:r>
    </w:p>
    <w:p w:rsidR="00451F0D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>«Государственная граница. Фильм 5</w:t>
      </w:r>
      <w:r w:rsidR="00451F0D">
        <w:rPr>
          <w:rFonts w:ascii="Times New Roman" w:hAnsi="Times New Roman" w:cs="Times New Roman"/>
          <w:sz w:val="28"/>
          <w:szCs w:val="28"/>
        </w:rPr>
        <w:t xml:space="preserve">. Год сорок первый (ТВ)» (12+) </w:t>
      </w:r>
    </w:p>
    <w:p w:rsidR="00001BA5" w:rsidRPr="00001BA5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lastRenderedPageBreak/>
        <w:t xml:space="preserve"> сборник учебных кинофильмов от студии «</w:t>
      </w:r>
      <w:proofErr w:type="spellStart"/>
      <w:r w:rsidRPr="00001BA5">
        <w:rPr>
          <w:rFonts w:ascii="Times New Roman" w:hAnsi="Times New Roman" w:cs="Times New Roman"/>
          <w:sz w:val="28"/>
          <w:szCs w:val="28"/>
        </w:rPr>
        <w:t>Школфильм</w:t>
      </w:r>
      <w:proofErr w:type="spellEnd"/>
      <w:r w:rsidRPr="00001BA5">
        <w:rPr>
          <w:rFonts w:ascii="Times New Roman" w:hAnsi="Times New Roman" w:cs="Times New Roman"/>
          <w:sz w:val="28"/>
          <w:szCs w:val="28"/>
        </w:rPr>
        <w:t xml:space="preserve">» о Великой Отечественной Войне (16+) </w:t>
      </w:r>
    </w:p>
    <w:p w:rsidR="00001BA5" w:rsidRPr="00001BA5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729" w:rsidRPr="00001BA5" w:rsidRDefault="00001BA5" w:rsidP="00451F0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BA5">
        <w:rPr>
          <w:rFonts w:ascii="Times New Roman" w:hAnsi="Times New Roman" w:cs="Times New Roman"/>
          <w:sz w:val="28"/>
          <w:szCs w:val="28"/>
        </w:rPr>
        <w:t xml:space="preserve">4 Ссылка на перечень: https://www.culture.ru/cinema/movies/child  </w:t>
      </w:r>
    </w:p>
    <w:sectPr w:rsidR="002E0729" w:rsidRPr="00001BA5" w:rsidSect="00C424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6846"/>
    <w:multiLevelType w:val="hybridMultilevel"/>
    <w:tmpl w:val="E7566F9C"/>
    <w:lvl w:ilvl="0" w:tplc="DBC6BBB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4A"/>
    <w:rsid w:val="00001BA5"/>
    <w:rsid w:val="001915A1"/>
    <w:rsid w:val="0022167E"/>
    <w:rsid w:val="00316001"/>
    <w:rsid w:val="003700E6"/>
    <w:rsid w:val="003F2B77"/>
    <w:rsid w:val="00451F0D"/>
    <w:rsid w:val="005233E1"/>
    <w:rsid w:val="00585EDA"/>
    <w:rsid w:val="005F6D14"/>
    <w:rsid w:val="00781952"/>
    <w:rsid w:val="0096544B"/>
    <w:rsid w:val="00AC00A3"/>
    <w:rsid w:val="00B46A01"/>
    <w:rsid w:val="00BA080B"/>
    <w:rsid w:val="00C4244A"/>
    <w:rsid w:val="00D26DEB"/>
    <w:rsid w:val="00DF4225"/>
    <w:rsid w:val="00E41E4B"/>
    <w:rsid w:val="00F32E72"/>
    <w:rsid w:val="00F7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2"/>
  </w:style>
  <w:style w:type="paragraph" w:styleId="3">
    <w:name w:val="heading 3"/>
    <w:basedOn w:val="a"/>
    <w:link w:val="30"/>
    <w:uiPriority w:val="9"/>
    <w:qFormat/>
    <w:rsid w:val="00316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44A"/>
    <w:rPr>
      <w:b/>
      <w:bCs/>
    </w:rPr>
  </w:style>
  <w:style w:type="character" w:styleId="a5">
    <w:name w:val="Hyperlink"/>
    <w:basedOn w:val="a0"/>
    <w:uiPriority w:val="99"/>
    <w:semiHidden/>
    <w:unhideWhenUsed/>
    <w:rsid w:val="00C424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16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451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4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2june.m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2020-05-21T13:55:00Z</dcterms:created>
  <dcterms:modified xsi:type="dcterms:W3CDTF">2020-06-07T15:05:00Z</dcterms:modified>
</cp:coreProperties>
</file>